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63823" w14:textId="77777777" w:rsidR="00EB1CEE" w:rsidRPr="000A3650" w:rsidRDefault="00EB1CEE" w:rsidP="00EB1CEE">
      <w:pPr>
        <w:jc w:val="center"/>
        <w:rPr>
          <w:rFonts w:ascii="仿宋" w:eastAsia="仿宋" w:hAnsi="仿宋"/>
          <w:sz w:val="32"/>
          <w:szCs w:val="32"/>
        </w:rPr>
      </w:pPr>
      <w:r w:rsidRPr="000A3650">
        <w:rPr>
          <w:rFonts w:ascii="仿宋" w:eastAsia="仿宋" w:hAnsi="仿宋" w:hint="eastAsia"/>
          <w:sz w:val="32"/>
          <w:szCs w:val="32"/>
        </w:rPr>
        <w:t>遵义市妇幼保健院</w:t>
      </w:r>
    </w:p>
    <w:p w14:paraId="206A5171" w14:textId="410DE016" w:rsidR="00DA730F" w:rsidRPr="00DA730F" w:rsidRDefault="00DA730F" w:rsidP="00EB1CEE">
      <w:pPr>
        <w:jc w:val="center"/>
        <w:rPr>
          <w:rFonts w:ascii="仿宋" w:eastAsia="仿宋" w:hAnsi="仿宋"/>
          <w:sz w:val="32"/>
          <w:szCs w:val="32"/>
        </w:rPr>
      </w:pPr>
      <w:r w:rsidRPr="00DA730F">
        <w:rPr>
          <w:rFonts w:ascii="仿宋" w:eastAsia="仿宋" w:hAnsi="仿宋" w:hint="eastAsia"/>
          <w:sz w:val="32"/>
          <w:szCs w:val="32"/>
        </w:rPr>
        <w:t>污水站臭气治理及在线设备安装</w:t>
      </w:r>
    </w:p>
    <w:p w14:paraId="112E8922" w14:textId="6BCC872A" w:rsidR="00EB1CEE" w:rsidRDefault="00EB1CEE" w:rsidP="00EB1CEE">
      <w:pPr>
        <w:jc w:val="center"/>
        <w:rPr>
          <w:rFonts w:ascii="仿宋" w:eastAsia="仿宋" w:hAnsi="仿宋"/>
          <w:sz w:val="32"/>
          <w:szCs w:val="32"/>
        </w:rPr>
      </w:pPr>
      <w:r w:rsidRPr="000A3650">
        <w:rPr>
          <w:rFonts w:ascii="仿宋" w:eastAsia="仿宋" w:hAnsi="仿宋" w:hint="eastAsia"/>
          <w:sz w:val="32"/>
          <w:szCs w:val="32"/>
        </w:rPr>
        <w:t>市场询价需求表</w:t>
      </w:r>
      <w:bookmarkStart w:id="0" w:name="_GoBack"/>
      <w:bookmarkEnd w:id="0"/>
    </w:p>
    <w:p w14:paraId="40B5C3BF" w14:textId="77777777" w:rsidR="000A3650" w:rsidRPr="000A3650" w:rsidRDefault="000A3650" w:rsidP="00EB1CEE">
      <w:pPr>
        <w:jc w:val="center"/>
        <w:rPr>
          <w:rFonts w:ascii="仿宋" w:eastAsia="仿宋" w:hAnsi="仿宋"/>
          <w:sz w:val="16"/>
          <w:szCs w:val="18"/>
        </w:rPr>
      </w:pPr>
    </w:p>
    <w:tbl>
      <w:tblPr>
        <w:tblW w:w="736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1575"/>
        <w:gridCol w:w="2410"/>
        <w:gridCol w:w="850"/>
        <w:gridCol w:w="851"/>
        <w:gridCol w:w="850"/>
      </w:tblGrid>
      <w:tr w:rsidR="00DA730F" w:rsidRPr="00DA730F" w14:paraId="2B45DB2F" w14:textId="77777777" w:rsidTr="00DA730F">
        <w:trPr>
          <w:trHeight w:val="680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75D89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C3AB8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578B1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3DB97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C2007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E4264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DA730F" w:rsidRPr="00DA730F" w14:paraId="522EB57E" w14:textId="77777777" w:rsidTr="00DA730F">
        <w:trPr>
          <w:trHeight w:val="706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6775C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DE3BB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生物除臭塔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65892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φ1.6m×H6.0m，材质：PP，含填料，除雾器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20B87F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52C9B6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461F4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656E80A2" w14:textId="77777777" w:rsidTr="00DA730F">
        <w:trPr>
          <w:trHeight w:val="526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5732B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03501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UV紫外光设备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E2EEC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5000风量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2AD91F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D83562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0BCF9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1F1D4546" w14:textId="77777777" w:rsidTr="00DA730F">
        <w:trPr>
          <w:trHeight w:val="745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9C16F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E9F75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循环水泵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82710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流量：50m3/h，扬程：25m，功率：4KW，防腐泵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F8FAC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75A88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1F2D2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5FA3924E" w14:textId="77777777" w:rsidTr="00DA730F">
        <w:trPr>
          <w:trHeight w:val="571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73FE2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A9671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风管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A68FB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主风管：φ500mm，材质：PP。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AA4FA9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EBE37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440B8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271D66C8" w14:textId="77777777" w:rsidTr="00DA730F">
        <w:trPr>
          <w:trHeight w:val="462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0B4C5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3BBC3" w14:textId="77777777" w:rsidR="00DA730F" w:rsidRPr="00DA730F" w:rsidRDefault="00DA730F" w:rsidP="005C7E4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70BA6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支风管：φ200mm，材质：PP。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690AF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957F3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90DA5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3289BB4D" w14:textId="77777777" w:rsidTr="00DA730F">
        <w:trPr>
          <w:trHeight w:val="484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CD974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F05F7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弯头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04B1DE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φ500mm90°弯头，材质PP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86306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B9AB2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44A0E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77F0769F" w14:textId="77777777" w:rsidTr="00DA730F">
        <w:trPr>
          <w:trHeight w:val="484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345FF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13D59" w14:textId="77777777" w:rsidR="00DA730F" w:rsidRPr="00DA730F" w:rsidRDefault="00DA730F" w:rsidP="005C7E4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9B66E2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φ200mm90°弯头，材质PP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6C724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27E28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D555C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493ABCC2" w14:textId="77777777" w:rsidTr="00DA730F">
        <w:trPr>
          <w:trHeight w:val="419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03A78C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F9461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三通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C2401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φ500mm正三通，材质PP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E213E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E0A0F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8FB3B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68A58DD0" w14:textId="77777777" w:rsidTr="00DA730F">
        <w:trPr>
          <w:trHeight w:val="647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82C66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C41A9" w14:textId="77777777" w:rsidR="00DA730F" w:rsidRPr="00DA730F" w:rsidRDefault="00DA730F" w:rsidP="005C7E4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FCCEE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φ500-φ200mm异性三通，材质PP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5ACD1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3860B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7A72F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678D03FD" w14:textId="77777777" w:rsidTr="00DA730F">
        <w:trPr>
          <w:trHeight w:val="484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3E594D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4B8AA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大小头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5D157D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变径φ500-φ200mm，材质PP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E6467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EB756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E474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2BC6358A" w14:textId="77777777" w:rsidTr="00DA730F">
        <w:trPr>
          <w:trHeight w:val="484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DEF68D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53971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手动风阀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9830F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φ200mm，材质PP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5BC93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60436C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D49D4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6E861EF5" w14:textId="77777777" w:rsidTr="00DA730F">
        <w:trPr>
          <w:trHeight w:val="1046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0BBB5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E0105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风机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9F6CE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F4-72-4A/5.5KW，风量=4012-7419m3/h，Pa=2014-1320Pa，材质：玻璃钢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E1C72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861291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53459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4E36AC77" w14:textId="77777777" w:rsidTr="00DA730F">
        <w:trPr>
          <w:trHeight w:val="920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E9B09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E6FD4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电控系统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4DD66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就地控制废气处理系统所有电器元件，风机为软启动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E738A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334AC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9574C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749D71C2" w14:textId="77777777" w:rsidTr="00DA730F">
        <w:trPr>
          <w:trHeight w:val="794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3315E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9985A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电气系统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666D2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电缆，穿线管，桥架等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4373FB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56163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2016D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2FB567F7" w14:textId="77777777" w:rsidTr="00DA730F">
        <w:trPr>
          <w:trHeight w:val="794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22466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B3FE2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支架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2EB159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8#槽钢，4#角钢等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65A8E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CCE68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88725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1BF5D734" w14:textId="77777777" w:rsidTr="00DA730F">
        <w:trPr>
          <w:trHeight w:val="920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23A2F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EF38B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烟囱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1E681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烟囱灯笼架及监测平台。材质：碳钢。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48F86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2C50C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75A73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76E68560" w14:textId="77777777" w:rsidTr="00DA730F">
        <w:trPr>
          <w:trHeight w:val="706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DAF3F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8D70E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辅材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6F25C0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膨胀螺栓，焊条，风机软连接，法兰等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825A5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98FE2F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301BE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7666E96B" w14:textId="77777777" w:rsidTr="00DA730F">
        <w:trPr>
          <w:trHeight w:val="706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7AC4B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95964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运输吊装费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7283E" w14:textId="77777777" w:rsidR="00DA730F" w:rsidRPr="00DA730F" w:rsidRDefault="00DA730F" w:rsidP="005C7E4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BFC756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F0EE7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84E76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528B105E" w14:textId="77777777" w:rsidTr="00DA730F">
        <w:trPr>
          <w:trHeight w:val="706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5A4EE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5306E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安装调试费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FAA00" w14:textId="77777777" w:rsidR="00DA730F" w:rsidRPr="00DA730F" w:rsidRDefault="00DA730F" w:rsidP="005C7E4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29AB1F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96BE65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87D47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6E930694" w14:textId="77777777" w:rsidTr="00DA730F">
        <w:trPr>
          <w:trHeight w:val="706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FFBE7D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BA12B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COD在线设备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2CDB4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SLA-2000(环保认证)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A5F7D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E03DF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07DB2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48EE3AF0" w14:textId="77777777" w:rsidTr="00DA730F">
        <w:trPr>
          <w:trHeight w:val="549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051B5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B3CA3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数据传输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1EF50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6AF73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58B05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F3699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5D05E95D" w14:textId="77777777" w:rsidTr="00DA730F">
        <w:trPr>
          <w:trHeight w:val="549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7DB3B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262AB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流量计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FF3E4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WL-1A1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C4D63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1CDD1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9A5AE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35C814D0" w14:textId="77777777" w:rsidTr="00DA730F">
        <w:trPr>
          <w:trHeight w:val="745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676DE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AF393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标准化排放口建设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F0879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按照国标建设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4DB07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389EA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6EE13" w14:textId="77777777" w:rsidR="00DA730F" w:rsidRPr="00DA730F" w:rsidRDefault="00DA730F" w:rsidP="005C7E4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DA730F" w:rsidRPr="00DA730F" w14:paraId="235292FE" w14:textId="77777777" w:rsidTr="00DA730F">
        <w:trPr>
          <w:trHeight w:val="706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33518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8C923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在线监测房配套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92160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按照标准建设：配置空调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23BA9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7AFCA" w14:textId="77777777" w:rsidR="00DA730F" w:rsidRPr="00DA730F" w:rsidRDefault="00DA730F" w:rsidP="005C7E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A730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3EDB1" w14:textId="77777777" w:rsidR="00DA730F" w:rsidRPr="00DA730F" w:rsidRDefault="00DA730F" w:rsidP="005C7E4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</w:tbl>
    <w:p w14:paraId="7CEA6668" w14:textId="77777777" w:rsidR="00980EA7" w:rsidRPr="000A3650" w:rsidRDefault="00980EA7" w:rsidP="00980EA7">
      <w:pPr>
        <w:jc w:val="center"/>
        <w:rPr>
          <w:rFonts w:ascii="仿宋" w:eastAsia="仿宋" w:hAnsi="仿宋"/>
        </w:rPr>
      </w:pPr>
    </w:p>
    <w:sectPr w:rsidR="00980EA7" w:rsidRPr="000A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21215" w14:textId="77777777" w:rsidR="008E21A4" w:rsidRDefault="008E21A4" w:rsidP="00E1091A">
      <w:r>
        <w:separator/>
      </w:r>
    </w:p>
  </w:endnote>
  <w:endnote w:type="continuationSeparator" w:id="0">
    <w:p w14:paraId="59CE5E5D" w14:textId="77777777" w:rsidR="008E21A4" w:rsidRDefault="008E21A4" w:rsidP="00E1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F2340" w14:textId="77777777" w:rsidR="008E21A4" w:rsidRDefault="008E21A4" w:rsidP="00E1091A">
      <w:r>
        <w:separator/>
      </w:r>
    </w:p>
  </w:footnote>
  <w:footnote w:type="continuationSeparator" w:id="0">
    <w:p w14:paraId="75FA2846" w14:textId="77777777" w:rsidR="008E21A4" w:rsidRDefault="008E21A4" w:rsidP="00E10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F0"/>
    <w:rsid w:val="000A3650"/>
    <w:rsid w:val="00181CF0"/>
    <w:rsid w:val="00812E2D"/>
    <w:rsid w:val="008E21A4"/>
    <w:rsid w:val="00980EA7"/>
    <w:rsid w:val="00DA730F"/>
    <w:rsid w:val="00E1091A"/>
    <w:rsid w:val="00E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80500"/>
  <w15:chartTrackingRefBased/>
  <w15:docId w15:val="{827C0C3C-303E-4AD5-A508-5A211AD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80EA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09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0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09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2021-10-11T07:38:00Z</dcterms:created>
  <dcterms:modified xsi:type="dcterms:W3CDTF">2021-10-11T08:22:00Z</dcterms:modified>
</cp:coreProperties>
</file>